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340805" w:rsidRDefault="00340805" w:rsidP="00381D5E">
      <w:pPr>
        <w:pStyle w:val="30"/>
        <w:framePr w:w="9968" w:h="802" w:hRule="exact" w:wrap="around" w:vAnchor="page" w:hAnchor="page" w:x="1026" w:y="459"/>
        <w:shd w:val="clear" w:color="auto" w:fill="auto"/>
        <w:spacing w:before="0" w:line="230" w:lineRule="exact"/>
        <w:ind w:right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работе с обращениями граждан </w:t>
      </w:r>
    </w:p>
    <w:p w:rsidR="00340805" w:rsidRDefault="00340805" w:rsidP="00381D5E">
      <w:pPr>
        <w:pStyle w:val="30"/>
        <w:framePr w:w="9968" w:h="802" w:hRule="exact" w:wrap="around" w:vAnchor="page" w:hAnchor="page" w:x="1026" w:y="459"/>
        <w:shd w:val="clear" w:color="auto" w:fill="auto"/>
        <w:spacing w:before="0" w:line="230" w:lineRule="exact"/>
        <w:ind w:right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администрации Тинского сельсовета, Саянского района, Красноярского края</w:t>
      </w:r>
    </w:p>
    <w:p w:rsidR="00340805" w:rsidRDefault="00C03CF6" w:rsidP="00381D5E">
      <w:pPr>
        <w:pStyle w:val="30"/>
        <w:framePr w:w="9968" w:h="802" w:hRule="exact" w:wrap="around" w:vAnchor="page" w:hAnchor="page" w:x="1026" w:y="459"/>
        <w:shd w:val="clear" w:color="auto" w:fill="auto"/>
        <w:spacing w:before="0" w:line="230" w:lineRule="exact"/>
        <w:ind w:right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</w:t>
      </w:r>
      <w:r w:rsidR="00381D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40805">
        <w:rPr>
          <w:b/>
          <w:sz w:val="24"/>
          <w:szCs w:val="24"/>
        </w:rPr>
        <w:t xml:space="preserve"> 201</w:t>
      </w:r>
      <w:r w:rsidR="007A569B">
        <w:rPr>
          <w:b/>
          <w:sz w:val="24"/>
          <w:szCs w:val="24"/>
        </w:rPr>
        <w:t>8</w:t>
      </w:r>
      <w:r w:rsidR="00CB0D26">
        <w:rPr>
          <w:b/>
          <w:sz w:val="24"/>
          <w:szCs w:val="24"/>
        </w:rPr>
        <w:t xml:space="preserve"> год</w:t>
      </w:r>
      <w:r w:rsidR="00340805">
        <w:rPr>
          <w:b/>
          <w:sz w:val="24"/>
          <w:szCs w:val="24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6408"/>
        <w:gridCol w:w="2624"/>
      </w:tblGrid>
      <w:tr w:rsidR="00340805" w:rsidTr="00340805">
        <w:trPr>
          <w:trHeight w:hRule="exact" w:val="96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after="60" w:line="170" w:lineRule="exact"/>
              <w:ind w:left="12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№</w:t>
            </w:r>
          </w:p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before="60" w:line="17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Style w:val="8"/>
                <w:sz w:val="20"/>
                <w:szCs w:val="20"/>
              </w:rPr>
              <w:t>п</w:t>
            </w:r>
            <w:proofErr w:type="gramEnd"/>
            <w:r>
              <w:rPr>
                <w:rStyle w:val="8"/>
                <w:sz w:val="20"/>
                <w:szCs w:val="20"/>
              </w:rPr>
              <w:t>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rStyle w:val="8"/>
                <w:rFonts w:eastAsiaTheme="minorEastAsia"/>
                <w:sz w:val="20"/>
                <w:szCs w:val="20"/>
              </w:rPr>
            </w:pPr>
          </w:p>
          <w:p w:rsidR="00310B2E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jc w:val="center"/>
              <w:rPr>
                <w:rStyle w:val="8"/>
                <w:b/>
                <w:sz w:val="20"/>
                <w:szCs w:val="20"/>
              </w:rPr>
            </w:pPr>
            <w:r>
              <w:rPr>
                <w:rStyle w:val="8"/>
                <w:b/>
                <w:sz w:val="20"/>
                <w:szCs w:val="20"/>
              </w:rPr>
              <w:t xml:space="preserve">АДМИНИСТРАЦИЯ </w:t>
            </w:r>
          </w:p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jc w:val="center"/>
              <w:rPr>
                <w:rStyle w:val="8"/>
                <w:b/>
                <w:sz w:val="20"/>
                <w:szCs w:val="20"/>
              </w:rPr>
            </w:pPr>
            <w:r>
              <w:rPr>
                <w:rStyle w:val="8"/>
                <w:b/>
                <w:sz w:val="20"/>
                <w:szCs w:val="20"/>
              </w:rPr>
              <w:t xml:space="preserve">ТИНСКОГО СЕЛЬСОВЕТА </w:t>
            </w:r>
          </w:p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jc w:val="center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(наименование МО)</w:t>
            </w:r>
          </w:p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jc w:val="center"/>
              <w:rPr>
                <w:b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805" w:rsidRDefault="00CB0D26" w:rsidP="00CB0D26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   </w:t>
            </w:r>
            <w:r w:rsidR="00310B2E">
              <w:rPr>
                <w:rStyle w:val="8"/>
                <w:sz w:val="20"/>
                <w:szCs w:val="20"/>
              </w:rPr>
              <w:t xml:space="preserve"> </w:t>
            </w:r>
            <w:r w:rsidR="007A569B">
              <w:rPr>
                <w:rStyle w:val="8"/>
                <w:sz w:val="20"/>
                <w:szCs w:val="20"/>
              </w:rPr>
              <w:t xml:space="preserve"> 2018</w:t>
            </w:r>
            <w:r w:rsidR="00340805">
              <w:rPr>
                <w:rStyle w:val="8"/>
                <w:sz w:val="20"/>
                <w:szCs w:val="20"/>
              </w:rPr>
              <w:t xml:space="preserve"> год</w:t>
            </w:r>
          </w:p>
        </w:tc>
      </w:tr>
      <w:tr w:rsidR="00340805" w:rsidTr="00340805">
        <w:trPr>
          <w:trHeight w:val="479"/>
        </w:trPr>
        <w:tc>
          <w:tcPr>
            <w:tcW w:w="9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500"/>
              <w:rPr>
                <w:sz w:val="20"/>
                <w:szCs w:val="20"/>
              </w:rPr>
            </w:pPr>
            <w:r>
              <w:rPr>
                <w:rStyle w:val="8"/>
                <w:b/>
                <w:sz w:val="20"/>
                <w:szCs w:val="20"/>
              </w:rPr>
              <w:t>1.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>
              <w:rPr>
                <w:rStyle w:val="8"/>
                <w:b/>
                <w:sz w:val="20"/>
                <w:szCs w:val="20"/>
              </w:rPr>
              <w:t>Общие данные по количеству обращений граждан</w:t>
            </w:r>
          </w:p>
        </w:tc>
      </w:tr>
      <w:tr w:rsidR="00340805" w:rsidTr="00340805">
        <w:trPr>
          <w:trHeight w:hRule="exact" w:val="9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1.1.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23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Общее количество поступивших обращений граждан (</w:t>
            </w:r>
            <w:r>
              <w:rPr>
                <w:rStyle w:val="8"/>
                <w:sz w:val="20"/>
                <w:szCs w:val="20"/>
                <w:u w:val="single"/>
              </w:rPr>
              <w:t>письменных</w:t>
            </w:r>
            <w:r>
              <w:rPr>
                <w:rStyle w:val="8"/>
                <w:sz w:val="20"/>
                <w:szCs w:val="20"/>
              </w:rPr>
              <w:t xml:space="preserve">, в электронном виде, </w:t>
            </w:r>
            <w:r>
              <w:rPr>
                <w:rStyle w:val="8"/>
                <w:sz w:val="20"/>
                <w:szCs w:val="20"/>
                <w:u w:val="single"/>
              </w:rPr>
              <w:t>устных обращений</w:t>
            </w:r>
            <w:r>
              <w:rPr>
                <w:rStyle w:val="8"/>
                <w:sz w:val="20"/>
                <w:szCs w:val="20"/>
              </w:rPr>
              <w:t xml:space="preserve"> в период проведения личного приема граждан)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0805" w:rsidRDefault="00CB0D26" w:rsidP="00310B2E">
            <w:pPr>
              <w:framePr w:w="9760" w:h="13367" w:hRule="exact" w:wrap="around" w:vAnchor="page" w:hAnchor="page" w:x="1114" w:y="239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</w:tr>
      <w:tr w:rsidR="00340805" w:rsidTr="00340805">
        <w:trPr>
          <w:trHeight w:val="241"/>
        </w:trPr>
        <w:tc>
          <w:tcPr>
            <w:tcW w:w="9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86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из них:</w:t>
            </w:r>
          </w:p>
        </w:tc>
      </w:tr>
      <w:tr w:rsidR="00340805" w:rsidTr="00340805">
        <w:trPr>
          <w:trHeight w:hRule="exact" w:val="47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1.2.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23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Количество обращений граждан, поступивших из Администрации Губернатора Красноярского края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0805" w:rsidRDefault="00340805" w:rsidP="00310B2E">
            <w:pPr>
              <w:framePr w:w="9760" w:h="13367" w:hRule="exact" w:wrap="around" w:vAnchor="page" w:hAnchor="page" w:x="1114" w:y="239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805" w:rsidTr="00340805">
        <w:trPr>
          <w:trHeight w:hRule="exact" w:val="7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1.3.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23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Количество обращений граждан, поступивших из Государственной Думы и Совета Федерации Федерального Собрания Российской Федерации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0805" w:rsidRDefault="00340805" w:rsidP="00310B2E">
            <w:pPr>
              <w:framePr w:w="9760" w:h="13367" w:hRule="exact" w:wrap="around" w:vAnchor="page" w:hAnchor="page" w:x="1114" w:y="239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805" w:rsidTr="00340805">
        <w:trPr>
          <w:trHeight w:hRule="exact" w:val="4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1.4.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23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Количество обращений граждан, поступивших из Законодательного Собрания Красноярского края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0805" w:rsidRDefault="006C5180" w:rsidP="00310B2E">
            <w:pPr>
              <w:framePr w:w="9760" w:h="13367" w:hRule="exact" w:wrap="around" w:vAnchor="page" w:hAnchor="page" w:x="1114" w:y="239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805" w:rsidTr="00340805">
        <w:trPr>
          <w:trHeight w:hRule="exact" w:val="2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1.5.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Количество обращений, поступивших непосредственно от граждан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0805" w:rsidRDefault="00CB0D26" w:rsidP="00310B2E">
            <w:pPr>
              <w:framePr w:w="9760" w:h="13367" w:hRule="exact" w:wrap="around" w:vAnchor="page" w:hAnchor="page" w:x="1114" w:y="239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</w:tr>
      <w:tr w:rsidR="00340805" w:rsidTr="00340805">
        <w:trPr>
          <w:trHeight w:hRule="exact" w:val="5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1.6.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Количество обращений граждан, поступивших из иных источников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0805" w:rsidRDefault="00340805" w:rsidP="00310B2E">
            <w:pPr>
              <w:framePr w:w="9760" w:h="13367" w:hRule="exact" w:wrap="around" w:vAnchor="page" w:hAnchor="page" w:x="1114" w:y="239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805" w:rsidTr="00340805">
        <w:trPr>
          <w:trHeight w:val="565"/>
        </w:trPr>
        <w:tc>
          <w:tcPr>
            <w:tcW w:w="9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Style w:val="8"/>
                <w:b/>
                <w:sz w:val="20"/>
                <w:szCs w:val="20"/>
              </w:rPr>
              <w:t>2.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>
              <w:rPr>
                <w:rStyle w:val="8"/>
                <w:b/>
                <w:sz w:val="20"/>
                <w:szCs w:val="20"/>
              </w:rPr>
              <w:t>Тематика обращений граждан</w:t>
            </w:r>
          </w:p>
        </w:tc>
      </w:tr>
      <w:tr w:rsidR="00340805" w:rsidTr="00340805">
        <w:trPr>
          <w:trHeight w:hRule="exact" w:val="3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2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2.1.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Жилищные вопросы и коммунальное хозяйство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0805" w:rsidRDefault="00CB0D26" w:rsidP="00310B2E">
            <w:pPr>
              <w:framePr w:w="9760" w:h="13367" w:hRule="exact" w:wrap="around" w:vAnchor="page" w:hAnchor="page" w:x="1114" w:y="239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340805" w:rsidTr="00340805">
        <w:trPr>
          <w:trHeight w:hRule="exact"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2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2.2.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05" w:rsidRDefault="00340805" w:rsidP="00310B2E">
            <w:pPr>
              <w:framePr w:w="9760" w:h="13367" w:hRule="exact" w:wrap="around" w:vAnchor="page" w:hAnchor="page" w:x="1114" w:y="239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40805" w:rsidTr="00340805">
        <w:trPr>
          <w:trHeight w:hRule="exact" w:val="28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2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2.3.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Социальное обеспечение и социальное страхование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0805" w:rsidRDefault="00CB0D26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</w:tr>
      <w:tr w:rsidR="00340805" w:rsidTr="00340805">
        <w:trPr>
          <w:trHeight w:hRule="exact"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2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2.4.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Образование, наука и культура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100"/>
              <w:jc w:val="center"/>
              <w:rPr>
                <w:sz w:val="20"/>
                <w:szCs w:val="20"/>
              </w:rPr>
            </w:pPr>
          </w:p>
        </w:tc>
      </w:tr>
      <w:tr w:rsidR="00340805" w:rsidTr="00340805">
        <w:trPr>
          <w:trHeight w:hRule="exact" w:val="29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2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2.5.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05" w:rsidRDefault="00340805" w:rsidP="00310B2E">
            <w:pPr>
              <w:framePr w:w="9760" w:h="13367" w:hRule="exact" w:wrap="around" w:vAnchor="page" w:hAnchor="page" w:x="1114" w:y="239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40805" w:rsidTr="00340805">
        <w:trPr>
          <w:trHeight w:hRule="exact" w:val="27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2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2.6.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Транспорт, ремонт, строительство и содержание дорог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0805" w:rsidRDefault="0006509A" w:rsidP="00310B2E">
            <w:pPr>
              <w:framePr w:w="9760" w:h="13367" w:hRule="exact" w:wrap="around" w:vAnchor="page" w:hAnchor="page" w:x="1114" w:y="239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1E92">
              <w:rPr>
                <w:sz w:val="20"/>
                <w:szCs w:val="20"/>
              </w:rPr>
              <w:t>5</w:t>
            </w:r>
          </w:p>
        </w:tc>
      </w:tr>
      <w:tr w:rsidR="00340805" w:rsidTr="00340805">
        <w:trPr>
          <w:trHeight w:hRule="exact"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2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2.7.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0805" w:rsidRDefault="00CB0D26" w:rsidP="00310B2E">
            <w:pPr>
              <w:framePr w:w="9760" w:h="13367" w:hRule="exact" w:wrap="around" w:vAnchor="page" w:hAnchor="page" w:x="1114" w:y="239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340805" w:rsidTr="00340805">
        <w:trPr>
          <w:trHeight w:hRule="exact"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2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2.8.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Сельское хозяйство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0805" w:rsidRDefault="00CB0D26" w:rsidP="00310B2E">
            <w:pPr>
              <w:framePr w:w="9760" w:h="13367" w:hRule="exact" w:wrap="around" w:vAnchor="page" w:hAnchor="page" w:x="1114" w:y="239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340805" w:rsidTr="00340805">
        <w:trPr>
          <w:trHeight w:hRule="exact" w:val="29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2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2.9.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Безопасность и охрана правопорядка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05" w:rsidRDefault="00340805" w:rsidP="00310B2E">
            <w:pPr>
              <w:framePr w:w="9760" w:h="13367" w:hRule="exact" w:wrap="around" w:vAnchor="page" w:hAnchor="page" w:x="1114" w:y="239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40805" w:rsidTr="00340805">
        <w:trPr>
          <w:trHeight w:val="475"/>
        </w:trPr>
        <w:tc>
          <w:tcPr>
            <w:tcW w:w="9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50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sz w:val="20"/>
                <w:szCs w:val="20"/>
              </w:rPr>
              <w:t>3. Личный прием граждан (устные обращения граждан)</w:t>
            </w:r>
          </w:p>
        </w:tc>
      </w:tr>
      <w:tr w:rsidR="00340805" w:rsidTr="00340805">
        <w:trPr>
          <w:trHeight w:hRule="exact" w:val="2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3.1.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Общее количество граждан, принятых на личном приеме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0805" w:rsidRDefault="00CB0D26" w:rsidP="00310B2E">
            <w:pPr>
              <w:framePr w:w="9760" w:h="13367" w:hRule="exact" w:wrap="around" w:vAnchor="page" w:hAnchor="page" w:x="1114" w:y="239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</w:tr>
      <w:tr w:rsidR="00340805" w:rsidTr="00340805">
        <w:trPr>
          <w:trHeight w:val="241"/>
        </w:trPr>
        <w:tc>
          <w:tcPr>
            <w:tcW w:w="9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880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из них:</w:t>
            </w:r>
          </w:p>
        </w:tc>
      </w:tr>
      <w:tr w:rsidR="00340805" w:rsidTr="00340805">
        <w:trPr>
          <w:trHeight w:hRule="exact" w:val="47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3.2.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234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Количество граждан, принятых наличном </w:t>
            </w:r>
            <w:proofErr w:type="gramStart"/>
            <w:r>
              <w:rPr>
                <w:rStyle w:val="8"/>
                <w:sz w:val="20"/>
                <w:szCs w:val="20"/>
              </w:rPr>
              <w:t>приеме</w:t>
            </w:r>
            <w:proofErr w:type="gramEnd"/>
            <w:r>
              <w:rPr>
                <w:rStyle w:val="8"/>
                <w:sz w:val="20"/>
                <w:szCs w:val="20"/>
              </w:rPr>
              <w:t xml:space="preserve"> главой муниципального образования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CE8" w:rsidRDefault="00E86CE8" w:rsidP="00310B2E">
            <w:pPr>
              <w:framePr w:w="9760" w:h="13367" w:hRule="exact" w:wrap="around" w:vAnchor="page" w:hAnchor="page" w:x="1114" w:y="239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40805" w:rsidRDefault="00CB0D26" w:rsidP="00310B2E">
            <w:pPr>
              <w:framePr w:w="9760" w:h="13367" w:hRule="exact" w:wrap="around" w:vAnchor="page" w:hAnchor="page" w:x="1114" w:y="239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</w:tr>
      <w:tr w:rsidR="00340805" w:rsidTr="00340805">
        <w:trPr>
          <w:trHeight w:val="479"/>
        </w:trPr>
        <w:tc>
          <w:tcPr>
            <w:tcW w:w="9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50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sz w:val="20"/>
                <w:szCs w:val="20"/>
              </w:rPr>
              <w:t>4. Рассмотрение отдельных обращений граждан</w:t>
            </w:r>
          </w:p>
        </w:tc>
      </w:tr>
      <w:tr w:rsidR="00340805" w:rsidTr="00340805">
        <w:trPr>
          <w:trHeight w:hRule="exact"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4.1.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Количество обращений, рассмотренных с выездом на место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05" w:rsidRDefault="00CB0D26" w:rsidP="00310B2E">
            <w:pPr>
              <w:framePr w:w="9760" w:h="13367" w:hRule="exact" w:wrap="around" w:vAnchor="page" w:hAnchor="page" w:x="1114" w:y="239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1601">
              <w:rPr>
                <w:sz w:val="20"/>
                <w:szCs w:val="20"/>
              </w:rPr>
              <w:t>5</w:t>
            </w:r>
          </w:p>
        </w:tc>
      </w:tr>
      <w:tr w:rsidR="00340805" w:rsidTr="00340805">
        <w:trPr>
          <w:trHeight w:hRule="exact" w:val="47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4.2.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Количество обращений, рассмотренных с участием граждан в органах местного самоуправления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05" w:rsidRDefault="00340805" w:rsidP="00310B2E">
            <w:pPr>
              <w:framePr w:w="9760" w:h="13367" w:hRule="exact" w:wrap="around" w:vAnchor="page" w:hAnchor="page" w:x="1114" w:y="239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40805" w:rsidTr="00340805">
        <w:trPr>
          <w:trHeight w:val="702"/>
        </w:trPr>
        <w:tc>
          <w:tcPr>
            <w:tcW w:w="9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248" w:lineRule="exact"/>
              <w:ind w:left="880" w:hanging="36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sz w:val="20"/>
                <w:szCs w:val="20"/>
              </w:rPr>
              <w:t>5. Проверки, проведенные органами прокуратуры, по соблюдению порядка рассмотрения обращений граждан</w:t>
            </w:r>
          </w:p>
        </w:tc>
      </w:tr>
      <w:tr w:rsidR="00340805" w:rsidTr="00340805">
        <w:trPr>
          <w:trHeight w:hRule="exact" w:val="47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8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5.1.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23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Количество проверок, проведенных органами прокуратуры, по соблюдению порядка рассмотрения обращений граждан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0805" w:rsidRDefault="007D1601" w:rsidP="00310B2E">
            <w:pPr>
              <w:framePr w:w="9760" w:h="13367" w:hRule="exact" w:wrap="around" w:vAnchor="page" w:hAnchor="page" w:x="1114" w:y="239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40805" w:rsidTr="00340805">
        <w:trPr>
          <w:trHeight w:hRule="exact" w:val="6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8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5.2.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Количество должностных лиц и муниципальных служащих, привлеченных к административной ответственности по итогам проверок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05" w:rsidRDefault="00340805" w:rsidP="00310B2E">
            <w:pPr>
              <w:framePr w:w="9760" w:h="13367" w:hRule="exact" w:wrap="around" w:vAnchor="page" w:hAnchor="page" w:x="1114" w:y="239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40805" w:rsidTr="00F60059">
        <w:trPr>
          <w:trHeight w:hRule="exact"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170" w:lineRule="exact"/>
              <w:ind w:left="18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5.3.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40805" w:rsidRDefault="00340805" w:rsidP="00310B2E">
            <w:pPr>
              <w:pStyle w:val="2"/>
              <w:framePr w:w="9760" w:h="13367" w:hRule="exact" w:wrap="around" w:vAnchor="page" w:hAnchor="page" w:x="1114" w:y="2390"/>
              <w:shd w:val="clear" w:color="auto" w:fill="auto"/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Количество должностных лиц и муниципальных служащих, привлеченных к дисциплинарной ответственности по итогам проверок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05" w:rsidRDefault="00340805" w:rsidP="00310B2E">
            <w:pPr>
              <w:framePr w:w="9760" w:h="13367" w:hRule="exact" w:wrap="around" w:vAnchor="page" w:hAnchor="page" w:x="1114" w:y="239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BA21F8" w:rsidRDefault="00BA21F8" w:rsidP="00381D5E">
      <w:bookmarkStart w:id="0" w:name="_GoBack"/>
      <w:bookmarkEnd w:id="0"/>
    </w:p>
    <w:sectPr w:rsidR="00BA21F8" w:rsidSect="00B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805"/>
    <w:rsid w:val="0006509A"/>
    <w:rsid w:val="00172BC9"/>
    <w:rsid w:val="002D6AF3"/>
    <w:rsid w:val="00310B2E"/>
    <w:rsid w:val="00331E92"/>
    <w:rsid w:val="00340805"/>
    <w:rsid w:val="00381D5E"/>
    <w:rsid w:val="004536B6"/>
    <w:rsid w:val="004E0BE3"/>
    <w:rsid w:val="005D2BC2"/>
    <w:rsid w:val="005D375A"/>
    <w:rsid w:val="006C5180"/>
    <w:rsid w:val="007A569B"/>
    <w:rsid w:val="007D1601"/>
    <w:rsid w:val="00902274"/>
    <w:rsid w:val="00A524FA"/>
    <w:rsid w:val="00A545B1"/>
    <w:rsid w:val="00BA21F8"/>
    <w:rsid w:val="00C03CF6"/>
    <w:rsid w:val="00CB0D26"/>
    <w:rsid w:val="00DA0A33"/>
    <w:rsid w:val="00E86CE8"/>
    <w:rsid w:val="00EB141C"/>
    <w:rsid w:val="00F6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05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40805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3"/>
    <w:rsid w:val="00340805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340805"/>
    <w:rPr>
      <w:rFonts w:ascii="Times New Roman" w:eastAsia="Times New Roman" w:hAnsi="Times New Roman" w:cs="Times New Roman"/>
      <w:spacing w:val="8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0805"/>
    <w:pPr>
      <w:shd w:val="clear" w:color="auto" w:fill="FFFFFF"/>
      <w:spacing w:before="1500" w:line="234" w:lineRule="exact"/>
    </w:pPr>
    <w:rPr>
      <w:rFonts w:ascii="Times New Roman" w:eastAsia="Times New Roman" w:hAnsi="Times New Roman" w:cs="Times New Roman"/>
      <w:color w:val="auto"/>
      <w:spacing w:val="8"/>
      <w:sz w:val="17"/>
      <w:szCs w:val="17"/>
      <w:lang w:eastAsia="en-US" w:bidi="ar-SA"/>
    </w:rPr>
  </w:style>
  <w:style w:type="character" w:customStyle="1" w:styleId="8">
    <w:name w:val="Основной текст + 8"/>
    <w:aliases w:val="5 pt,Интервал 0 pt"/>
    <w:basedOn w:val="a3"/>
    <w:rsid w:val="00340805"/>
    <w:rPr>
      <w:rFonts w:ascii="Times New Roman" w:eastAsia="Times New Roman" w:hAnsi="Times New Roman" w:cs="Times New Roman"/>
      <w:color w:val="000000"/>
      <w:spacing w:val="8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0BE43-82D9-4BF3-8427-89750768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2017-04-03T07:57:00Z</dcterms:created>
  <dcterms:modified xsi:type="dcterms:W3CDTF">2020-03-02T08:16:00Z</dcterms:modified>
</cp:coreProperties>
</file>